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71D3" w14:textId="77777777" w:rsidR="00403634" w:rsidRDefault="00340419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ヨガ</w:t>
      </w:r>
      <w:r>
        <w:rPr>
          <w:rFonts w:ascii="メイリオ" w:eastAsia="メイリオ" w:hAnsi="メイリオ" w:cs="メイリオ" w:hint="eastAsia"/>
          <w:sz w:val="24"/>
          <w:szCs w:val="24"/>
        </w:rPr>
        <w:t>インストラクター資格取得</w:t>
      </w:r>
      <w:r>
        <w:rPr>
          <w:rFonts w:ascii="メイリオ" w:eastAsia="メイリオ" w:hAnsi="メイリオ" w:cs="メイリオ" w:hint="eastAsia"/>
          <w:sz w:val="24"/>
          <w:szCs w:val="24"/>
        </w:rPr>
        <w:t>に関わる</w:t>
      </w:r>
      <w:r>
        <w:rPr>
          <w:rFonts w:ascii="メイリオ" w:eastAsia="メイリオ" w:hAnsi="メイリオ" w:cs="メイリオ" w:hint="eastAsia"/>
          <w:sz w:val="24"/>
          <w:szCs w:val="24"/>
        </w:rPr>
        <w:t>実技評価</w:t>
      </w:r>
      <w:r>
        <w:rPr>
          <w:rFonts w:ascii="メイリオ" w:eastAsia="メイリオ" w:hAnsi="メイリオ" w:cs="メイリオ" w:hint="eastAsia"/>
          <w:sz w:val="24"/>
          <w:szCs w:val="24"/>
        </w:rPr>
        <w:t>シート</w:t>
      </w:r>
      <w:r>
        <w:rPr>
          <w:rFonts w:ascii="メイリオ" w:eastAsia="メイリオ" w:hAnsi="メイリオ" w:cs="メイリオ" w:hint="eastAsia"/>
          <w:sz w:val="24"/>
          <w:szCs w:val="24"/>
        </w:rPr>
        <w:t>(10</w:t>
      </w:r>
      <w:r>
        <w:rPr>
          <w:rFonts w:ascii="メイリオ" w:eastAsia="メイリオ" w:hAnsi="メイリオ" w:cs="メイリオ" w:hint="eastAsia"/>
          <w:sz w:val="24"/>
          <w:szCs w:val="24"/>
        </w:rPr>
        <w:t>日目午後用</w:t>
      </w:r>
      <w:r>
        <w:rPr>
          <w:rFonts w:ascii="メイリオ" w:eastAsia="メイリオ" w:hAnsi="メイリオ" w:cs="メイリオ" w:hint="eastAsia"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page" w:tblpX="750" w:tblpY="57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344"/>
        <w:gridCol w:w="1470"/>
        <w:gridCol w:w="1500"/>
        <w:gridCol w:w="2882"/>
        <w:gridCol w:w="2009"/>
        <w:gridCol w:w="1251"/>
      </w:tblGrid>
      <w:tr w:rsidR="00111599" w14:paraId="7FDB982C" w14:textId="2473148A" w:rsidTr="00111599">
        <w:trPr>
          <w:trHeight w:val="699"/>
        </w:trPr>
        <w:tc>
          <w:tcPr>
            <w:tcW w:w="1344" w:type="dxa"/>
          </w:tcPr>
          <w:p w14:paraId="3BF89095" w14:textId="77777777" w:rsidR="00111599" w:rsidRPr="00111599" w:rsidRDefault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エリア名</w:t>
            </w:r>
          </w:p>
        </w:tc>
        <w:tc>
          <w:tcPr>
            <w:tcW w:w="1470" w:type="dxa"/>
          </w:tcPr>
          <w:p w14:paraId="49CF7161" w14:textId="6AB750DC" w:rsidR="00111599" w:rsidRPr="00111599" w:rsidRDefault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年度</w:t>
            </w:r>
          </w:p>
        </w:tc>
        <w:tc>
          <w:tcPr>
            <w:tcW w:w="1500" w:type="dxa"/>
          </w:tcPr>
          <w:p w14:paraId="363D7A7E" w14:textId="28E3400C" w:rsidR="00111599" w:rsidRPr="00111599" w:rsidRDefault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回</w:t>
            </w:r>
          </w:p>
        </w:tc>
        <w:tc>
          <w:tcPr>
            <w:tcW w:w="2882" w:type="dxa"/>
          </w:tcPr>
          <w:p w14:paraId="6F910EF5" w14:textId="77777777" w:rsidR="00111599" w:rsidRPr="00111599" w:rsidRDefault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受講者名</w:t>
            </w:r>
          </w:p>
        </w:tc>
        <w:tc>
          <w:tcPr>
            <w:tcW w:w="2009" w:type="dxa"/>
          </w:tcPr>
          <w:p w14:paraId="2AF7CF61" w14:textId="07869D1E" w:rsidR="00111599" w:rsidRPr="00111599" w:rsidRDefault="00111599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時間</w:t>
            </w:r>
          </w:p>
        </w:tc>
        <w:tc>
          <w:tcPr>
            <w:tcW w:w="1251" w:type="dxa"/>
          </w:tcPr>
          <w:p w14:paraId="6DE7AC33" w14:textId="6FFC13BC" w:rsidR="00111599" w:rsidRPr="00111599" w:rsidRDefault="00111599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担当理事</w:t>
            </w:r>
          </w:p>
        </w:tc>
      </w:tr>
    </w:tbl>
    <w:p w14:paraId="2669CB51" w14:textId="77777777" w:rsidR="00403634" w:rsidRDefault="00403634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14:paraId="43A9BBAA" w14:textId="77777777" w:rsidR="00403634" w:rsidRDefault="00403634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1914F68" w14:textId="77777777" w:rsidR="00403634" w:rsidRDefault="00340419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2964"/>
        <w:gridCol w:w="596"/>
        <w:gridCol w:w="664"/>
        <w:gridCol w:w="690"/>
        <w:gridCol w:w="5542"/>
      </w:tblGrid>
      <w:tr w:rsidR="00111599" w14:paraId="757DF356" w14:textId="77777777" w:rsidTr="00111599">
        <w:tc>
          <w:tcPr>
            <w:tcW w:w="4914" w:type="dxa"/>
            <w:gridSpan w:val="4"/>
            <w:vMerge w:val="restart"/>
          </w:tcPr>
          <w:p w14:paraId="1EA04324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指導したアーサナ名</w:t>
            </w:r>
          </w:p>
          <w:p w14:paraId="053C874F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7E1FA342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542" w:type="dxa"/>
          </w:tcPr>
          <w:p w14:paraId="570BA9CD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総評</w:t>
            </w:r>
          </w:p>
        </w:tc>
      </w:tr>
      <w:tr w:rsidR="00111599" w14:paraId="5BA91A37" w14:textId="77777777" w:rsidTr="00111599">
        <w:trPr>
          <w:trHeight w:val="400"/>
        </w:trPr>
        <w:tc>
          <w:tcPr>
            <w:tcW w:w="4914" w:type="dxa"/>
            <w:gridSpan w:val="4"/>
            <w:vMerge/>
          </w:tcPr>
          <w:p w14:paraId="7BED3096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542" w:type="dxa"/>
            <w:vMerge w:val="restart"/>
          </w:tcPr>
          <w:p w14:paraId="72FFD55C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452B0D65" w14:textId="77777777" w:rsidTr="00111599">
        <w:trPr>
          <w:trHeight w:val="1070"/>
        </w:trPr>
        <w:tc>
          <w:tcPr>
            <w:tcW w:w="4914" w:type="dxa"/>
            <w:gridSpan w:val="4"/>
          </w:tcPr>
          <w:p w14:paraId="015F8A20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選んだ理由</w:t>
            </w:r>
          </w:p>
          <w:p w14:paraId="49428E71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195F7453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DFE48F9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542" w:type="dxa"/>
            <w:vMerge/>
          </w:tcPr>
          <w:p w14:paraId="546F1951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4820C0FB" w14:textId="77777777" w:rsidTr="00111599">
        <w:tc>
          <w:tcPr>
            <w:tcW w:w="2964" w:type="dxa"/>
          </w:tcPr>
          <w:p w14:paraId="1FADB4C9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三密の原則</w:t>
            </w:r>
          </w:p>
        </w:tc>
        <w:tc>
          <w:tcPr>
            <w:tcW w:w="596" w:type="dxa"/>
          </w:tcPr>
          <w:p w14:paraId="65FD355F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3DF559C0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0880E53C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542" w:type="dxa"/>
            <w:vMerge/>
          </w:tcPr>
          <w:p w14:paraId="58EE46D8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083CAB84" w14:textId="77777777" w:rsidTr="00111599">
        <w:trPr>
          <w:trHeight w:val="360"/>
        </w:trPr>
        <w:tc>
          <w:tcPr>
            <w:tcW w:w="2964" w:type="dxa"/>
          </w:tcPr>
          <w:p w14:paraId="2B984855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アーサナの完成度</w:t>
            </w:r>
          </w:p>
        </w:tc>
        <w:tc>
          <w:tcPr>
            <w:tcW w:w="596" w:type="dxa"/>
          </w:tcPr>
          <w:p w14:paraId="0C1BB4FB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1DFABB55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36F15D8F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542" w:type="dxa"/>
            <w:vMerge/>
          </w:tcPr>
          <w:p w14:paraId="4209ACF3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015E7004" w14:textId="77777777" w:rsidTr="00111599">
        <w:tc>
          <w:tcPr>
            <w:tcW w:w="2964" w:type="dxa"/>
          </w:tcPr>
          <w:p w14:paraId="1A8C9423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シャバアーサナとのバランス</w:t>
            </w:r>
          </w:p>
        </w:tc>
        <w:tc>
          <w:tcPr>
            <w:tcW w:w="596" w:type="dxa"/>
          </w:tcPr>
          <w:p w14:paraId="1E1BCA80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2B34446D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0F31DEB8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542" w:type="dxa"/>
            <w:vMerge/>
          </w:tcPr>
          <w:p w14:paraId="5625C0B3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1FA4F76E" w14:textId="77777777" w:rsidTr="00111599">
        <w:tc>
          <w:tcPr>
            <w:tcW w:w="2964" w:type="dxa"/>
          </w:tcPr>
          <w:p w14:paraId="1EFC0CE4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時間配分</w:t>
            </w:r>
          </w:p>
        </w:tc>
        <w:tc>
          <w:tcPr>
            <w:tcW w:w="596" w:type="dxa"/>
          </w:tcPr>
          <w:p w14:paraId="46874C96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4F91FFF4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2F15138D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542" w:type="dxa"/>
            <w:vMerge/>
          </w:tcPr>
          <w:p w14:paraId="325C7298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16B4F202" w14:textId="77777777" w:rsidR="00403634" w:rsidRDefault="00340419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養成講座担当講師氏名</w:t>
      </w:r>
    </w:p>
    <w:p w14:paraId="36B4EF4C" w14:textId="77777777" w:rsidR="00403634" w:rsidRDefault="00403634"/>
    <w:p w14:paraId="564D15C4" w14:textId="77777777" w:rsidR="00403634" w:rsidRDefault="00403634"/>
    <w:p w14:paraId="6648F444" w14:textId="77777777" w:rsidR="00403634" w:rsidRDefault="00340419">
      <w:pPr>
        <w:spacing w:line="40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ヨガ</w:t>
      </w:r>
      <w:r>
        <w:rPr>
          <w:rFonts w:ascii="メイリオ" w:eastAsia="メイリオ" w:hAnsi="メイリオ" w:cs="メイリオ" w:hint="eastAsia"/>
          <w:sz w:val="24"/>
          <w:szCs w:val="24"/>
        </w:rPr>
        <w:t>インストラクター資格取得</w:t>
      </w:r>
      <w:r>
        <w:rPr>
          <w:rFonts w:ascii="メイリオ" w:eastAsia="メイリオ" w:hAnsi="メイリオ" w:cs="メイリオ" w:hint="eastAsia"/>
          <w:sz w:val="24"/>
          <w:szCs w:val="24"/>
        </w:rPr>
        <w:t>に関わる</w:t>
      </w:r>
      <w:r>
        <w:rPr>
          <w:rFonts w:ascii="メイリオ" w:eastAsia="メイリオ" w:hAnsi="メイリオ" w:cs="メイリオ" w:hint="eastAsia"/>
          <w:sz w:val="24"/>
          <w:szCs w:val="24"/>
        </w:rPr>
        <w:t>実技評価</w:t>
      </w:r>
      <w:r>
        <w:rPr>
          <w:rFonts w:ascii="メイリオ" w:eastAsia="メイリオ" w:hAnsi="メイリオ" w:cs="メイリオ" w:hint="eastAsia"/>
          <w:sz w:val="24"/>
          <w:szCs w:val="24"/>
        </w:rPr>
        <w:t>シート</w:t>
      </w:r>
      <w:r>
        <w:rPr>
          <w:rFonts w:ascii="メイリオ" w:eastAsia="メイリオ" w:hAnsi="メイリオ" w:cs="メイリオ" w:hint="eastAsia"/>
          <w:sz w:val="24"/>
          <w:szCs w:val="24"/>
        </w:rPr>
        <w:t>(10</w:t>
      </w:r>
      <w:r>
        <w:rPr>
          <w:rFonts w:ascii="メイリオ" w:eastAsia="メイリオ" w:hAnsi="メイリオ" w:cs="メイリオ" w:hint="eastAsia"/>
          <w:sz w:val="24"/>
          <w:szCs w:val="24"/>
        </w:rPr>
        <w:t>日目午後用</w:t>
      </w:r>
      <w:r>
        <w:rPr>
          <w:rFonts w:ascii="メイリオ" w:eastAsia="メイリオ" w:hAnsi="メイリオ" w:cs="メイリオ" w:hint="eastAsia"/>
          <w:sz w:val="24"/>
          <w:szCs w:val="24"/>
        </w:rPr>
        <w:t>)</w:t>
      </w:r>
    </w:p>
    <w:tbl>
      <w:tblPr>
        <w:tblStyle w:val="a5"/>
        <w:tblpPr w:leftFromText="180" w:rightFromText="180" w:vertAnchor="text" w:horzAnchor="page" w:tblpX="750" w:tblpY="576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344"/>
        <w:gridCol w:w="1470"/>
        <w:gridCol w:w="1500"/>
        <w:gridCol w:w="2882"/>
        <w:gridCol w:w="2009"/>
        <w:gridCol w:w="1251"/>
      </w:tblGrid>
      <w:tr w:rsidR="00111599" w14:paraId="454E9509" w14:textId="77777777" w:rsidTr="0023119F">
        <w:trPr>
          <w:trHeight w:val="699"/>
        </w:trPr>
        <w:tc>
          <w:tcPr>
            <w:tcW w:w="1344" w:type="dxa"/>
          </w:tcPr>
          <w:p w14:paraId="6A5DBC15" w14:textId="77777777" w:rsidR="00111599" w:rsidRPr="00111599" w:rsidRDefault="00111599" w:rsidP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エリア名</w:t>
            </w:r>
          </w:p>
        </w:tc>
        <w:tc>
          <w:tcPr>
            <w:tcW w:w="1470" w:type="dxa"/>
          </w:tcPr>
          <w:p w14:paraId="290561CC" w14:textId="77777777" w:rsidR="00111599" w:rsidRPr="00111599" w:rsidRDefault="00111599" w:rsidP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年度</w:t>
            </w:r>
          </w:p>
        </w:tc>
        <w:tc>
          <w:tcPr>
            <w:tcW w:w="1500" w:type="dxa"/>
          </w:tcPr>
          <w:p w14:paraId="4E85A5BA" w14:textId="77777777" w:rsidR="00111599" w:rsidRPr="00111599" w:rsidRDefault="00111599" w:rsidP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回</w:t>
            </w:r>
          </w:p>
        </w:tc>
        <w:tc>
          <w:tcPr>
            <w:tcW w:w="2882" w:type="dxa"/>
          </w:tcPr>
          <w:p w14:paraId="7833A982" w14:textId="77777777" w:rsidR="00111599" w:rsidRPr="00111599" w:rsidRDefault="00111599" w:rsidP="00111599">
            <w:pPr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受講者名</w:t>
            </w:r>
          </w:p>
        </w:tc>
        <w:tc>
          <w:tcPr>
            <w:tcW w:w="2009" w:type="dxa"/>
          </w:tcPr>
          <w:p w14:paraId="70FAD15E" w14:textId="77777777" w:rsidR="00111599" w:rsidRPr="00111599" w:rsidRDefault="00111599" w:rsidP="00111599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11599">
              <w:rPr>
                <w:rFonts w:ascii="メイリオ" w:eastAsia="メイリオ" w:hAnsi="メイリオ" w:cs="メイリオ" w:hint="eastAsia"/>
                <w:sz w:val="16"/>
                <w:szCs w:val="16"/>
              </w:rPr>
              <w:t>時間</w:t>
            </w:r>
          </w:p>
        </w:tc>
        <w:tc>
          <w:tcPr>
            <w:tcW w:w="1251" w:type="dxa"/>
          </w:tcPr>
          <w:p w14:paraId="613EE7C7" w14:textId="77777777" w:rsidR="00111599" w:rsidRPr="00111599" w:rsidRDefault="00111599" w:rsidP="00111599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担当理事</w:t>
            </w:r>
          </w:p>
        </w:tc>
      </w:tr>
    </w:tbl>
    <w:p w14:paraId="72B848A4" w14:textId="77777777" w:rsidR="00111599" w:rsidRDefault="00111599" w:rsidP="00111599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</w:p>
    <w:p w14:paraId="22C7BBA2" w14:textId="77777777" w:rsidR="00111599" w:rsidRDefault="00111599" w:rsidP="00111599">
      <w:pPr>
        <w:spacing w:line="2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802B9CF" w14:textId="77777777" w:rsidR="00403634" w:rsidRDefault="00340419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2964"/>
        <w:gridCol w:w="596"/>
        <w:gridCol w:w="664"/>
        <w:gridCol w:w="690"/>
        <w:gridCol w:w="5684"/>
      </w:tblGrid>
      <w:tr w:rsidR="00111599" w14:paraId="15138592" w14:textId="77777777" w:rsidTr="00111599">
        <w:tc>
          <w:tcPr>
            <w:tcW w:w="4914" w:type="dxa"/>
            <w:gridSpan w:val="4"/>
            <w:vMerge w:val="restart"/>
          </w:tcPr>
          <w:p w14:paraId="2B9F1D68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指導したアーサナ名</w:t>
            </w:r>
          </w:p>
          <w:p w14:paraId="1237E524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055E5F10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5684" w:type="dxa"/>
          </w:tcPr>
          <w:p w14:paraId="710CD9FC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総評</w:t>
            </w:r>
          </w:p>
        </w:tc>
      </w:tr>
      <w:tr w:rsidR="00111599" w14:paraId="123E3531" w14:textId="77777777" w:rsidTr="00111599">
        <w:trPr>
          <w:trHeight w:val="400"/>
        </w:trPr>
        <w:tc>
          <w:tcPr>
            <w:tcW w:w="4914" w:type="dxa"/>
            <w:gridSpan w:val="4"/>
            <w:vMerge/>
          </w:tcPr>
          <w:p w14:paraId="28F7F09B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4" w:type="dxa"/>
            <w:vMerge w:val="restart"/>
          </w:tcPr>
          <w:p w14:paraId="171B6D56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527DE920" w14:textId="77777777" w:rsidTr="00111599">
        <w:trPr>
          <w:trHeight w:val="1070"/>
        </w:trPr>
        <w:tc>
          <w:tcPr>
            <w:tcW w:w="4914" w:type="dxa"/>
            <w:gridSpan w:val="4"/>
          </w:tcPr>
          <w:p w14:paraId="778B4E12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選んだ理由</w:t>
            </w:r>
          </w:p>
          <w:p w14:paraId="363F0E5D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2C16C926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12F7599" w14:textId="77777777" w:rsidR="00111599" w:rsidRDefault="0011159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684" w:type="dxa"/>
            <w:vMerge/>
          </w:tcPr>
          <w:p w14:paraId="04C69CE6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2AB4C88A" w14:textId="77777777" w:rsidTr="00111599">
        <w:tc>
          <w:tcPr>
            <w:tcW w:w="2964" w:type="dxa"/>
          </w:tcPr>
          <w:p w14:paraId="43655059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三密の原則</w:t>
            </w:r>
          </w:p>
        </w:tc>
        <w:tc>
          <w:tcPr>
            <w:tcW w:w="596" w:type="dxa"/>
          </w:tcPr>
          <w:p w14:paraId="20C82EB7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3AB4E7CA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492D0AE5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684" w:type="dxa"/>
            <w:vMerge/>
          </w:tcPr>
          <w:p w14:paraId="28BE61A5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35A4636C" w14:textId="77777777" w:rsidTr="00111599">
        <w:trPr>
          <w:trHeight w:val="360"/>
        </w:trPr>
        <w:tc>
          <w:tcPr>
            <w:tcW w:w="2964" w:type="dxa"/>
          </w:tcPr>
          <w:p w14:paraId="747E288D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アーサナの完成度</w:t>
            </w:r>
          </w:p>
        </w:tc>
        <w:tc>
          <w:tcPr>
            <w:tcW w:w="596" w:type="dxa"/>
          </w:tcPr>
          <w:p w14:paraId="26E6A1EF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78DF1946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21D98F43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684" w:type="dxa"/>
            <w:vMerge/>
          </w:tcPr>
          <w:p w14:paraId="396D6ABB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6A1ED41B" w14:textId="77777777" w:rsidTr="00111599">
        <w:tc>
          <w:tcPr>
            <w:tcW w:w="2964" w:type="dxa"/>
          </w:tcPr>
          <w:p w14:paraId="7E86F7C1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シャバアーサナとのバランス</w:t>
            </w:r>
          </w:p>
        </w:tc>
        <w:tc>
          <w:tcPr>
            <w:tcW w:w="596" w:type="dxa"/>
          </w:tcPr>
          <w:p w14:paraId="1ADB98EF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7586B900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4C742D56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684" w:type="dxa"/>
            <w:vMerge/>
          </w:tcPr>
          <w:p w14:paraId="234A07ED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11599" w14:paraId="7D55908B" w14:textId="77777777" w:rsidTr="00111599">
        <w:tc>
          <w:tcPr>
            <w:tcW w:w="2964" w:type="dxa"/>
          </w:tcPr>
          <w:p w14:paraId="3BBBF4D0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時間配分</w:t>
            </w:r>
          </w:p>
        </w:tc>
        <w:tc>
          <w:tcPr>
            <w:tcW w:w="596" w:type="dxa"/>
          </w:tcPr>
          <w:p w14:paraId="34ABA3B5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</w:t>
            </w:r>
          </w:p>
        </w:tc>
        <w:tc>
          <w:tcPr>
            <w:tcW w:w="664" w:type="dxa"/>
          </w:tcPr>
          <w:p w14:paraId="37B42FEB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B</w:t>
            </w:r>
          </w:p>
        </w:tc>
        <w:tc>
          <w:tcPr>
            <w:tcW w:w="690" w:type="dxa"/>
          </w:tcPr>
          <w:p w14:paraId="169F2A0F" w14:textId="77777777" w:rsidR="00111599" w:rsidRDefault="0011159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C</w:t>
            </w:r>
          </w:p>
        </w:tc>
        <w:tc>
          <w:tcPr>
            <w:tcW w:w="5684" w:type="dxa"/>
            <w:vMerge/>
          </w:tcPr>
          <w:p w14:paraId="42421CBF" w14:textId="77777777" w:rsidR="00111599" w:rsidRDefault="001115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697176F" w14:textId="77777777" w:rsidR="00403634" w:rsidRDefault="00340419">
      <w:pPr>
        <w:spacing w:line="4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養成講座担当講師氏名</w:t>
      </w:r>
    </w:p>
    <w:p w14:paraId="7D6AEFBC" w14:textId="77777777" w:rsidR="00403634" w:rsidRDefault="00403634"/>
    <w:sectPr w:rsidR="00403634">
      <w:headerReference w:type="default" r:id="rId7"/>
      <w:pgSz w:w="11906" w:h="16838"/>
      <w:pgMar w:top="720" w:right="720" w:bottom="720" w:left="720" w:header="43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F0EB" w14:textId="77777777" w:rsidR="00340419" w:rsidRDefault="00340419">
      <w:r>
        <w:separator/>
      </w:r>
    </w:p>
  </w:endnote>
  <w:endnote w:type="continuationSeparator" w:id="0">
    <w:p w14:paraId="5BB205D4" w14:textId="77777777" w:rsidR="00340419" w:rsidRDefault="0034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5616" w14:textId="77777777" w:rsidR="00340419" w:rsidRDefault="00340419">
      <w:r>
        <w:separator/>
      </w:r>
    </w:p>
  </w:footnote>
  <w:footnote w:type="continuationSeparator" w:id="0">
    <w:p w14:paraId="6F54E4D8" w14:textId="77777777" w:rsidR="00340419" w:rsidRDefault="0034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A9F7" w14:textId="77777777" w:rsidR="00403634" w:rsidRDefault="00340419">
    <w:pPr>
      <w:pStyle w:val="a4"/>
      <w:jc w:val="left"/>
      <w:rPr>
        <w:color w:val="D7D7D7"/>
        <w:sz w:val="16"/>
        <w:szCs w:val="16"/>
      </w:rPr>
    </w:pPr>
    <w:r>
      <w:rPr>
        <w:rFonts w:hint="eastAsia"/>
        <w:color w:val="D7D7D7"/>
        <w:sz w:val="16"/>
        <w:szCs w:val="16"/>
      </w:rPr>
      <w:t>認定</w:t>
    </w:r>
    <w:r>
      <w:rPr>
        <w:rFonts w:hint="eastAsia"/>
        <w:color w:val="D7D7D7"/>
        <w:sz w:val="16"/>
        <w:szCs w:val="16"/>
      </w:rPr>
      <w:t>NPO</w:t>
    </w:r>
    <w:r>
      <w:rPr>
        <w:rFonts w:hint="eastAsia"/>
        <w:color w:val="D7D7D7"/>
        <w:sz w:val="16"/>
        <w:szCs w:val="16"/>
      </w:rPr>
      <w:t>法人日本</w:t>
    </w:r>
    <w:r>
      <w:rPr>
        <w:rFonts w:hint="eastAsia"/>
        <w:color w:val="D7D7D7"/>
        <w:sz w:val="16"/>
        <w:szCs w:val="16"/>
      </w:rPr>
      <w:t>YOGA</w:t>
    </w:r>
    <w:r>
      <w:rPr>
        <w:rFonts w:hint="eastAsia"/>
        <w:color w:val="D7D7D7"/>
        <w:sz w:val="16"/>
        <w:szCs w:val="16"/>
      </w:rPr>
      <w:t>連盟</w:t>
    </w:r>
    <w:r>
      <w:rPr>
        <w:rFonts w:hint="eastAsia"/>
        <w:color w:val="D7D7D7"/>
        <w:sz w:val="16"/>
        <w:szCs w:val="16"/>
      </w:rPr>
      <w:t xml:space="preserve">　人材育成事業　　　　　　　　　　　　　　　　　　　　　　　　　　　　　　　　　　　　　</w:t>
    </w:r>
    <w:r>
      <w:rPr>
        <w:rFonts w:hint="eastAsia"/>
        <w:color w:val="D7D7D7"/>
        <w:sz w:val="16"/>
        <w:szCs w:val="16"/>
      </w:rPr>
      <w:t>2021/8/20</w:t>
    </w:r>
    <w:r>
      <w:rPr>
        <w:rFonts w:hint="eastAsia"/>
        <w:color w:val="D7D7D7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9E6B9E"/>
    <w:rsid w:val="00111599"/>
    <w:rsid w:val="00340419"/>
    <w:rsid w:val="003D1F43"/>
    <w:rsid w:val="00403634"/>
    <w:rsid w:val="241624B4"/>
    <w:rsid w:val="247554E6"/>
    <w:rsid w:val="759E6B9E"/>
    <w:rsid w:val="7B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44DFB"/>
  <w15:docId w15:val="{63079A3E-17C9-4B8C-8422-28741635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Pr>
      <w:rFonts w:asciiTheme="minorHAnsi" w:eastAsia="UD デジタル 教科書体 NP-R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日本ヨガ連盟　盛岡事務所 日本ヨガ連盟　盛岡事務所</cp:lastModifiedBy>
  <cp:revision>2</cp:revision>
  <dcterms:created xsi:type="dcterms:W3CDTF">2021-08-03T07:53:00Z</dcterms:created>
  <dcterms:modified xsi:type="dcterms:W3CDTF">2022-01-11T04:29:00Z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